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BC3A0" w14:textId="46BBCE61" w:rsidR="008D2EF7" w:rsidRDefault="001B21CE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g">
            <w:drawing>
              <wp:inline distT="0" distB="0" distL="0" distR="0" wp14:anchorId="3A3F8B4F" wp14:editId="5C362EED">
                <wp:extent cx="6912846" cy="1692275"/>
                <wp:effectExtent l="0" t="0" r="21590" b="22225"/>
                <wp:docPr id="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2846" cy="1692275"/>
                          <a:chOff x="4" y="-385"/>
                          <a:chExt cx="10176" cy="2665"/>
                        </a:xfrm>
                      </wpg:grpSpPr>
                      <pic:pic xmlns:pic="http://schemas.openxmlformats.org/drawingml/2006/picture">
                        <pic:nvPicPr>
                          <pic:cNvPr id="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3" y="10"/>
                            <a:ext cx="1044" cy="1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-385"/>
                            <a:ext cx="10176" cy="266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120C4C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56E9CE4" w14:textId="77777777" w:rsidR="008D2EF7" w:rsidRDefault="008D2EF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2F85DC80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3D68F623" w14:textId="77777777" w:rsidR="008D2EF7" w:rsidRDefault="008D2EF7" w:rsidP="00DA766C">
                              <w:pPr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14:paraId="7EB77C2C" w14:textId="62D14731" w:rsidR="008D2EF7" w:rsidRDefault="008B6A7B">
                              <w:pPr>
                                <w:spacing w:before="225" w:line="247" w:lineRule="auto"/>
                                <w:ind w:left="2419" w:right="2420" w:hanging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Governo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 Estado do Rio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  <w:r w:rsidR="009F7D1C">
                                <w:rPr>
                                  <w:b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Secretaria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Estado de</w:t>
                              </w:r>
                              <w:r>
                                <w:rPr>
                                  <w:b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Infraestrutura e</w:t>
                              </w:r>
                              <w:r>
                                <w:rPr>
                                  <w:b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</w:t>
                              </w:r>
                              <w:r w:rsidR="009F7D1C">
                                <w:rPr>
                                  <w:b/>
                                  <w:sz w:val="24"/>
                                </w:rPr>
                                <w:t xml:space="preserve"> Públicas</w:t>
                              </w:r>
                            </w:p>
                            <w:p w14:paraId="60238D8F" w14:textId="77777777" w:rsidR="008D2EF7" w:rsidRDefault="008B6A7B">
                              <w:pPr>
                                <w:spacing w:line="274" w:lineRule="exact"/>
                                <w:ind w:left="1142" w:right="1146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Empresa 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 Públicas do Estado do Rio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3F8B4F" id="Group 10" o:spid="_x0000_s1026" style="width:544.3pt;height:133.25pt;mso-position-horizontal-relative:char;mso-position-vertical-relative:line" coordorigin="4,-385" coordsize="10176,26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4243;top:10;width:1044;height:1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4;top:-385;width:10176;height:2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" filled="f" strokeweight=".48pt">
                  <v:textbox inset="0,0,0,0">
                    <w:txbxContent>
                      <w:p w14:paraId="5E120C4C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56E9CE4" w14:textId="77777777" w:rsidR="008D2EF7" w:rsidRDefault="008D2EF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2F85DC80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3D68F623" w14:textId="77777777" w:rsidR="008D2EF7" w:rsidRDefault="008D2EF7" w:rsidP="00DA766C">
                        <w:pPr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EB77C2C" w14:textId="62D14731" w:rsidR="008D2EF7" w:rsidRDefault="008B6A7B">
                        <w:pPr>
                          <w:spacing w:before="225" w:line="247" w:lineRule="auto"/>
                          <w:ind w:left="2419" w:right="2420" w:hanging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Governo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 Estado do Rio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  <w:r w:rsidR="009F7D1C">
                          <w:rPr>
                            <w:b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sz w:val="24"/>
                          </w:rPr>
                          <w:t>Secretaria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Estado de</w:t>
                        </w:r>
                        <w:r>
                          <w:rPr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Infraestrutura e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</w:t>
                        </w:r>
                        <w:r w:rsidR="009F7D1C">
                          <w:rPr>
                            <w:b/>
                            <w:sz w:val="24"/>
                          </w:rPr>
                          <w:t xml:space="preserve"> Públicas</w:t>
                        </w:r>
                      </w:p>
                      <w:p w14:paraId="60238D8F" w14:textId="77777777" w:rsidR="008D2EF7" w:rsidRDefault="008B6A7B">
                        <w:pPr>
                          <w:spacing w:line="274" w:lineRule="exact"/>
                          <w:ind w:left="1142" w:right="114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Empresa 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 Públicas do Estado do Rio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0EC9AB5" w14:textId="5713485F" w:rsidR="008D2EF7" w:rsidRDefault="001B21CE">
      <w:pPr>
        <w:pStyle w:val="Corpodetexto"/>
        <w:spacing w:before="7"/>
        <w:rPr>
          <w:rFonts w:ascii="Times New Roman"/>
          <w:b w:val="0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8D36642" wp14:editId="1C788858">
                <wp:simplePos x="0" y="0"/>
                <wp:positionH relativeFrom="page">
                  <wp:posOffset>444500</wp:posOffset>
                </wp:positionH>
                <wp:positionV relativeFrom="paragraph">
                  <wp:posOffset>180975</wp:posOffset>
                </wp:positionV>
                <wp:extent cx="6914515" cy="725805"/>
                <wp:effectExtent l="0" t="0" r="0" b="0"/>
                <wp:wrapTopAndBottom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4515" cy="7258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C9DB73" w14:textId="77777777" w:rsidR="008D2EF7" w:rsidRDefault="008D2EF7">
                            <w:pPr>
                              <w:pStyle w:val="Corpodetexto"/>
                              <w:spacing w:before="1"/>
                              <w:rPr>
                                <w:rFonts w:ascii="Times New Roman"/>
                                <w:b w:val="0"/>
                                <w:sz w:val="25"/>
                              </w:rPr>
                            </w:pPr>
                          </w:p>
                          <w:p w14:paraId="2CF4BD32" w14:textId="77777777" w:rsidR="008D2EF7" w:rsidRDefault="008B6A7B">
                            <w:pPr>
                              <w:pStyle w:val="Corpodetexto"/>
                              <w:ind w:left="1142" w:right="1144"/>
                              <w:jc w:val="center"/>
                            </w:pPr>
                            <w:r>
                              <w:t>ANEXO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“E”</w:t>
                            </w:r>
                          </w:p>
                          <w:p w14:paraId="440AE8BA" w14:textId="77777777" w:rsidR="008D2EF7" w:rsidRDefault="008B6A7B">
                            <w:pPr>
                              <w:pStyle w:val="Corpodetexto"/>
                              <w:spacing w:before="7"/>
                              <w:ind w:left="1142" w:right="1147"/>
                              <w:jc w:val="center"/>
                            </w:pPr>
                            <w:r>
                              <w:t>QUADRO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INSTALAÇÕES/APARELHAMENTO/PESSOAL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TÉCNICO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36642" id="Text Box 9" o:spid="_x0000_s1029" type="#_x0000_t202" style="position:absolute;margin-left:35pt;margin-top:14.25pt;width:544.45pt;height:57.1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" filled="f" strokeweight=".48pt">
                <v:textbox inset="0,0,0,0">
                  <w:txbxContent>
                    <w:p w14:paraId="7AC9DB73" w14:textId="77777777" w:rsidR="008D2EF7" w:rsidRDefault="008D2EF7">
                      <w:pPr>
                        <w:pStyle w:val="Corpodetexto"/>
                        <w:spacing w:before="1"/>
                        <w:rPr>
                          <w:rFonts w:ascii="Times New Roman"/>
                          <w:b w:val="0"/>
                          <w:sz w:val="25"/>
                        </w:rPr>
                      </w:pPr>
                    </w:p>
                    <w:p w14:paraId="2CF4BD32" w14:textId="77777777" w:rsidR="008D2EF7" w:rsidRDefault="008B6A7B">
                      <w:pPr>
                        <w:pStyle w:val="Corpodetexto"/>
                        <w:ind w:left="1142" w:right="1144"/>
                        <w:jc w:val="center"/>
                      </w:pPr>
                      <w:r>
                        <w:t>ANEXO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“E”</w:t>
                      </w:r>
                    </w:p>
                    <w:p w14:paraId="440AE8BA" w14:textId="77777777" w:rsidR="008D2EF7" w:rsidRDefault="008B6A7B">
                      <w:pPr>
                        <w:pStyle w:val="Corpodetexto"/>
                        <w:spacing w:before="7"/>
                        <w:ind w:left="1142" w:right="1147"/>
                        <w:jc w:val="center"/>
                      </w:pPr>
                      <w:r>
                        <w:t>QUADRO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INSTALAÇÕES/APARELHAMENTO/PESSOAL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TÉCNICO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F7D377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41786189" w14:textId="77777777" w:rsidR="008D2EF7" w:rsidRPr="00376350" w:rsidRDefault="008D2EF7">
      <w:pPr>
        <w:pStyle w:val="Corpodetexto"/>
        <w:rPr>
          <w:rFonts w:ascii="Times New Roman" w:hAnsi="Times New Roman" w:cs="Times New Roman"/>
          <w:b w:val="0"/>
          <w:sz w:val="22"/>
          <w:szCs w:val="22"/>
        </w:rPr>
      </w:pPr>
    </w:p>
    <w:p w14:paraId="42428E6D" w14:textId="0C1CC183" w:rsidR="00631BBD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Imóvel:</w:t>
      </w:r>
      <w:r w:rsidR="00376350" w:rsidRPr="00376350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FB78E0">
        <w:rPr>
          <w:color w:val="000000"/>
        </w:rPr>
        <w:t> </w:t>
      </w:r>
      <w:r w:rsidR="003E3060" w:rsidRPr="003E3060">
        <w:rPr>
          <w:rFonts w:ascii="Times New Roman" w:hAnsi="Times New Roman" w:cs="Times New Roman"/>
          <w:color w:val="000000"/>
          <w:sz w:val="22"/>
          <w:szCs w:val="22"/>
        </w:rPr>
        <w:t>DIVISÃO DE SAÚDE OPERACIONAL NO COMPLEXO DO COMANDO DE OPERAÇÕES ESPECIAIS- COE DA POLÍCIA MILITAR DO RIO DE JANEIRO</w:t>
      </w:r>
    </w:p>
    <w:p w14:paraId="59665D70" w14:textId="090DBCDD" w:rsidR="00FB78E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color w:val="000000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Endereço:</w:t>
      </w:r>
      <w:r w:rsidRPr="00376350"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  <w:t xml:space="preserve"> </w:t>
      </w:r>
      <w:r w:rsidR="00F921BA" w:rsidRPr="00F921BA">
        <w:rPr>
          <w:rFonts w:ascii="Times New Roman" w:hAnsi="Times New Roman" w:cs="Times New Roman"/>
          <w:color w:val="000000"/>
          <w:sz w:val="22"/>
          <w:szCs w:val="22"/>
        </w:rPr>
        <w:t>AVENIDA ALMIRANTE FRONTIN, Nº 628, RAMOS</w:t>
      </w:r>
    </w:p>
    <w:p w14:paraId="6236E8F9" w14:textId="356F7311" w:rsidR="008D2EF7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Município:</w:t>
      </w:r>
      <w:r w:rsidRPr="00376350">
        <w:rPr>
          <w:rFonts w:ascii="Times New Roman" w:hAnsi="Times New Roman" w:cs="Times New Roman"/>
          <w:b w:val="0"/>
          <w:bCs w:val="0"/>
          <w:sz w:val="22"/>
          <w:szCs w:val="22"/>
          <w:lang w:val="pt-BR"/>
        </w:rPr>
        <w:t xml:space="preserve"> </w:t>
      </w:r>
      <w:r w:rsidR="001F7C73" w:rsidRPr="001F7C73">
        <w:rPr>
          <w:rStyle w:val="Forte"/>
          <w:rFonts w:ascii="Times New Roman" w:hAnsi="Times New Roman" w:cs="Times New Roman"/>
          <w:b/>
          <w:bCs/>
          <w:color w:val="000000"/>
          <w:sz w:val="22"/>
          <w:szCs w:val="22"/>
        </w:rPr>
        <w:t>RIO DE JANEIRO</w:t>
      </w:r>
    </w:p>
    <w:p w14:paraId="6F9488D9" w14:textId="77777777" w:rsidR="00631BBD" w:rsidRPr="00376350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sz w:val="22"/>
          <w:szCs w:val="22"/>
          <w:lang w:val="pt-BR"/>
        </w:rPr>
      </w:pPr>
    </w:p>
    <w:p w14:paraId="3052D85B" w14:textId="71440B1D" w:rsidR="00631BBD" w:rsidRPr="00376350" w:rsidRDefault="00291169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376350">
        <w:rPr>
          <w:rFonts w:ascii="Times New Roman" w:hAnsi="Times New Roman" w:cs="Times New Roman"/>
          <w:sz w:val="22"/>
          <w:szCs w:val="22"/>
          <w:lang w:val="pt-BR"/>
        </w:rPr>
        <w:t>Objeto</w:t>
      </w:r>
      <w:r w:rsidR="00376350" w:rsidRPr="00376350">
        <w:rPr>
          <w:rFonts w:ascii="Times New Roman" w:hAnsi="Times New Roman" w:cs="Times New Roman"/>
          <w:sz w:val="22"/>
          <w:szCs w:val="22"/>
          <w:lang w:val="pt-BR"/>
        </w:rPr>
        <w:t xml:space="preserve">: </w:t>
      </w:r>
      <w:r w:rsidR="00DD02DF" w:rsidRPr="00DD02DF">
        <w:rPr>
          <w:rFonts w:ascii="Times New Roman" w:hAnsi="Times New Roman" w:cs="Times New Roman"/>
          <w:color w:val="000000"/>
          <w:sz w:val="22"/>
          <w:szCs w:val="22"/>
        </w:rPr>
        <w:t>DIVISÃO DE SAÚDE OPERACIONAL NO COMPLEXO DO COMANDO DE OPERAÇÕES ESPECIAIS- COE DA POLÍCIA MILITAR DO RIO DE JANEIRO</w:t>
      </w:r>
    </w:p>
    <w:p w14:paraId="7542E7B5" w14:textId="1260DB3A" w:rsidR="00631BBD" w:rsidRPr="00631BBD" w:rsidRDefault="001B21CE" w:rsidP="00631BBD">
      <w:pPr>
        <w:pStyle w:val="Corpodetexto"/>
        <w:spacing w:line="360" w:lineRule="auto"/>
        <w:ind w:left="14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106E19E" wp14:editId="673BA5F4">
                <wp:simplePos x="0" y="0"/>
                <wp:positionH relativeFrom="margin">
                  <wp:posOffset>-74295</wp:posOffset>
                </wp:positionH>
                <wp:positionV relativeFrom="paragraph">
                  <wp:posOffset>266700</wp:posOffset>
                </wp:positionV>
                <wp:extent cx="7248525" cy="3152775"/>
                <wp:effectExtent l="0" t="0" r="28575" b="2857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8525" cy="31527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D70F16" w14:textId="77777777" w:rsidR="008D2EF7" w:rsidRDefault="008D2EF7">
                            <w:pPr>
                              <w:pStyle w:val="Corpodetexto"/>
                              <w:rPr>
                                <w:rFonts w:ascii="Times New Roman"/>
                                <w:b w:val="0"/>
                                <w:sz w:val="26"/>
                              </w:rPr>
                            </w:pPr>
                          </w:p>
                          <w:p w14:paraId="766A86FF" w14:textId="5C5E47B6" w:rsidR="008D2EF7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A CONTRATADA deverá fornecer toda a mão-de-obra, equipamentos, para execução dos serviços especificados, estendidas também a atividades complementares, não indicadas neste PROJETO BÁSICO e que poderão ser autorizadas pela FISCALIZAÇÃO.</w:t>
                            </w:r>
                          </w:p>
                          <w:p w14:paraId="1BA6F05D" w14:textId="77777777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1CA6E60" w14:textId="6CF076C8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 xml:space="preserve">As obras objeto deste PROJETO BÁSICO serão executadas sob a direção e responsabilidade técnica </w:t>
                            </w: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 xml:space="preserve">de um (01) </w:t>
                            </w:r>
                            <w:r w:rsidRPr="001E7A5B">
                              <w:rPr>
                                <w:color w:val="000000"/>
                                <w:sz w:val="22"/>
                                <w:szCs w:val="22"/>
                              </w:rPr>
                              <w:t>Engenheiro</w:t>
                            </w:r>
                            <w:r w:rsidR="001E7A5B" w:rsidRPr="001E7A5B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Mecânico</w:t>
                            </w:r>
                            <w:r w:rsidR="001E7A5B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que estará à frente, primando pela qualidade e a boa técnica dos serviços, estando autorizado(a) a representar a CONTRATADA em suas relações com o CONTRATANTE.</w:t>
                            </w:r>
                          </w:p>
                          <w:p w14:paraId="785174DC" w14:textId="77777777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16C9485" w14:textId="7C543B9F" w:rsidR="00D33F34" w:rsidRPr="00D33F34" w:rsidRDefault="00D33F34" w:rsidP="00D33F34">
                            <w:pPr>
                              <w:pStyle w:val="Corpodetexto"/>
                              <w:spacing w:before="5"/>
                              <w:jc w:val="both"/>
                              <w:rPr>
                                <w:rFonts w:ascii="Times New Roman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  <w:r w:rsidRPr="00D33F34">
                              <w:rPr>
                                <w:b w:val="0"/>
                                <w:bCs w:val="0"/>
                                <w:color w:val="000000"/>
                                <w:sz w:val="22"/>
                                <w:szCs w:val="22"/>
                              </w:rPr>
                              <w:t> A CONTRATADA se obriga a manter o profissional acima indicado como Responsável Técnico na direção dos trabalhos e no local das obras até a conclusão dos serviços objeto do contrato. A substituição do Responsável Técnico poderá ser feita a qualquer momento pela CONTRATADA, desde que o mesmo seja substituído por outro com igual lastro de experiência e capacidade técnica, cuja concordância ficará a exclusivo critério da CONTRATANTE.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6E19E" id="Text Box 2" o:spid="_x0000_s1030" type="#_x0000_t202" style="position:absolute;left:0;text-align:left;margin-left:-5.85pt;margin-top:21pt;width:570.75pt;height:248.25pt;z-index:-157271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" filled="f" strokeweight=".48pt">
                <v:textbox inset="0,0,0,0">
                  <w:txbxContent>
                    <w:p w14:paraId="15D70F16" w14:textId="77777777" w:rsidR="008D2EF7" w:rsidRDefault="008D2EF7">
                      <w:pPr>
                        <w:pStyle w:val="Corpodetexto"/>
                        <w:rPr>
                          <w:rFonts w:ascii="Times New Roman"/>
                          <w:b w:val="0"/>
                          <w:sz w:val="26"/>
                        </w:rPr>
                      </w:pPr>
                    </w:p>
                    <w:p w14:paraId="766A86FF" w14:textId="5C5E47B6" w:rsidR="008D2EF7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A CONTRATADA deverá fornecer toda a mão-de-obra, equipamentos, para execução dos serviços especificados, estendidas também a atividades complementares, não indicadas neste PROJETO BÁSICO e que poderão ser autorizadas pela FISCALIZAÇÃO.</w:t>
                      </w:r>
                    </w:p>
                    <w:p w14:paraId="1BA6F05D" w14:textId="77777777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</w:p>
                    <w:p w14:paraId="71CA6E60" w14:textId="6CF076C8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 xml:space="preserve">As obras objeto deste PROJETO BÁSICO serão executadas sob a direção e responsabilidade técnica </w:t>
                      </w: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 xml:space="preserve">de um (01) </w:t>
                      </w:r>
                      <w:r w:rsidRPr="001E7A5B">
                        <w:rPr>
                          <w:color w:val="000000"/>
                          <w:sz w:val="22"/>
                          <w:szCs w:val="22"/>
                        </w:rPr>
                        <w:t>Engenheiro</w:t>
                      </w:r>
                      <w:r w:rsidR="001E7A5B" w:rsidRPr="001E7A5B">
                        <w:rPr>
                          <w:color w:val="000000"/>
                          <w:sz w:val="22"/>
                          <w:szCs w:val="22"/>
                        </w:rPr>
                        <w:t xml:space="preserve"> Mecânico</w:t>
                      </w:r>
                      <w:r w:rsidR="001E7A5B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que estará à frente, primando pela qualidade e a boa técnica dos serviços, estando autorizado(a) a representar a CONTRATADA em suas relações com o CONTRATANTE.</w:t>
                      </w:r>
                    </w:p>
                    <w:p w14:paraId="785174DC" w14:textId="77777777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</w:pPr>
                    </w:p>
                    <w:p w14:paraId="716C9485" w14:textId="7C543B9F" w:rsidR="00D33F34" w:rsidRPr="00D33F34" w:rsidRDefault="00D33F34" w:rsidP="00D33F34">
                      <w:pPr>
                        <w:pStyle w:val="Corpodetexto"/>
                        <w:spacing w:before="5"/>
                        <w:jc w:val="both"/>
                        <w:rPr>
                          <w:rFonts w:ascii="Times New Roman"/>
                          <w:b w:val="0"/>
                          <w:bCs w:val="0"/>
                          <w:sz w:val="22"/>
                          <w:szCs w:val="22"/>
                        </w:rPr>
                      </w:pPr>
                      <w:r w:rsidRPr="00D33F34">
                        <w:rPr>
                          <w:b w:val="0"/>
                          <w:bCs w:val="0"/>
                          <w:color w:val="000000"/>
                          <w:sz w:val="22"/>
                          <w:szCs w:val="22"/>
                        </w:rPr>
                        <w:t> A CONTRATADA se obriga a manter o profissional acima indicado como Responsável Técnico na direção dos trabalhos e no local das obras até a conclusão dos serviços objeto do contrato. A substituição do Responsável Técnico poderá ser feita a qualquer momento pela CONTRATADA, desde que o mesmo seja substituído por outro com igual lastro de experiência e capacidade técnica, cuja concordância ficará a exclusivo critério da CONTRATANTE.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2C003FD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3B65D6DA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4CF05025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1DE02" w14:textId="77777777" w:rsidR="00DA766C" w:rsidRDefault="00DA766C" w:rsidP="00DA766C">
      <w:r>
        <w:separator/>
      </w:r>
    </w:p>
  </w:endnote>
  <w:endnote w:type="continuationSeparator" w:id="0">
    <w:p w14:paraId="12DF757C" w14:textId="77777777"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A5D1D" w14:textId="77777777" w:rsidR="00DA766C" w:rsidRDefault="00DA766C" w:rsidP="00DA766C">
      <w:r>
        <w:separator/>
      </w:r>
    </w:p>
  </w:footnote>
  <w:footnote w:type="continuationSeparator" w:id="0">
    <w:p w14:paraId="70197D77" w14:textId="77777777"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3CEB4A32"/>
    <w:multiLevelType w:val="hybridMultilevel"/>
    <w:tmpl w:val="B0F4F6A2"/>
    <w:lvl w:ilvl="0" w:tplc="2034B656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2" w15:restartNumberingAfterBreak="0">
    <w:nsid w:val="44EE28EF"/>
    <w:multiLevelType w:val="hybridMultilevel"/>
    <w:tmpl w:val="E3B63880"/>
    <w:lvl w:ilvl="0" w:tplc="A218E474">
      <w:start w:val="1"/>
      <w:numFmt w:val="decimalZero"/>
      <w:lvlText w:val="(%1)"/>
      <w:lvlJc w:val="left"/>
      <w:pPr>
        <w:ind w:left="1483" w:hanging="4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68" w:hanging="360"/>
      </w:pPr>
    </w:lvl>
    <w:lvl w:ilvl="2" w:tplc="0416001B" w:tentative="1">
      <w:start w:val="1"/>
      <w:numFmt w:val="lowerRoman"/>
      <w:lvlText w:val="%3."/>
      <w:lvlJc w:val="right"/>
      <w:pPr>
        <w:ind w:left="2788" w:hanging="180"/>
      </w:pPr>
    </w:lvl>
    <w:lvl w:ilvl="3" w:tplc="0416000F" w:tentative="1">
      <w:start w:val="1"/>
      <w:numFmt w:val="decimal"/>
      <w:lvlText w:val="%4."/>
      <w:lvlJc w:val="left"/>
      <w:pPr>
        <w:ind w:left="3508" w:hanging="360"/>
      </w:pPr>
    </w:lvl>
    <w:lvl w:ilvl="4" w:tplc="04160019" w:tentative="1">
      <w:start w:val="1"/>
      <w:numFmt w:val="lowerLetter"/>
      <w:lvlText w:val="%5."/>
      <w:lvlJc w:val="left"/>
      <w:pPr>
        <w:ind w:left="4228" w:hanging="360"/>
      </w:pPr>
    </w:lvl>
    <w:lvl w:ilvl="5" w:tplc="0416001B" w:tentative="1">
      <w:start w:val="1"/>
      <w:numFmt w:val="lowerRoman"/>
      <w:lvlText w:val="%6."/>
      <w:lvlJc w:val="right"/>
      <w:pPr>
        <w:ind w:left="4948" w:hanging="180"/>
      </w:pPr>
    </w:lvl>
    <w:lvl w:ilvl="6" w:tplc="0416000F" w:tentative="1">
      <w:start w:val="1"/>
      <w:numFmt w:val="decimal"/>
      <w:lvlText w:val="%7."/>
      <w:lvlJc w:val="left"/>
      <w:pPr>
        <w:ind w:left="5668" w:hanging="360"/>
      </w:pPr>
    </w:lvl>
    <w:lvl w:ilvl="7" w:tplc="04160019" w:tentative="1">
      <w:start w:val="1"/>
      <w:numFmt w:val="lowerLetter"/>
      <w:lvlText w:val="%8."/>
      <w:lvlJc w:val="left"/>
      <w:pPr>
        <w:ind w:left="6388" w:hanging="360"/>
      </w:pPr>
    </w:lvl>
    <w:lvl w:ilvl="8" w:tplc="04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3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532919791">
    <w:abstractNumId w:val="0"/>
  </w:num>
  <w:num w:numId="2" w16cid:durableId="751968619">
    <w:abstractNumId w:val="3"/>
  </w:num>
  <w:num w:numId="3" w16cid:durableId="1830057354">
    <w:abstractNumId w:val="2"/>
  </w:num>
  <w:num w:numId="4" w16cid:durableId="1512909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F7"/>
    <w:rsid w:val="00032775"/>
    <w:rsid w:val="0014372D"/>
    <w:rsid w:val="001B21CE"/>
    <w:rsid w:val="001B4CEA"/>
    <w:rsid w:val="001E7A5B"/>
    <w:rsid w:val="001F7C73"/>
    <w:rsid w:val="00203FEE"/>
    <w:rsid w:val="00220A55"/>
    <w:rsid w:val="00291169"/>
    <w:rsid w:val="003328C5"/>
    <w:rsid w:val="00376350"/>
    <w:rsid w:val="003E3060"/>
    <w:rsid w:val="00467E67"/>
    <w:rsid w:val="004A01AC"/>
    <w:rsid w:val="004C64F2"/>
    <w:rsid w:val="00544BCA"/>
    <w:rsid w:val="00584FF4"/>
    <w:rsid w:val="00631BBD"/>
    <w:rsid w:val="006B54A0"/>
    <w:rsid w:val="006F1618"/>
    <w:rsid w:val="00796B6D"/>
    <w:rsid w:val="007A7BA1"/>
    <w:rsid w:val="008128FA"/>
    <w:rsid w:val="00872892"/>
    <w:rsid w:val="008A7A0A"/>
    <w:rsid w:val="008B6A7B"/>
    <w:rsid w:val="008D2EF7"/>
    <w:rsid w:val="008D6759"/>
    <w:rsid w:val="0092460A"/>
    <w:rsid w:val="00934F12"/>
    <w:rsid w:val="009424C1"/>
    <w:rsid w:val="009F7D1C"/>
    <w:rsid w:val="00A106C4"/>
    <w:rsid w:val="00A15D76"/>
    <w:rsid w:val="00B223DE"/>
    <w:rsid w:val="00B76CC3"/>
    <w:rsid w:val="00B879C3"/>
    <w:rsid w:val="00BB413A"/>
    <w:rsid w:val="00C40569"/>
    <w:rsid w:val="00C4343F"/>
    <w:rsid w:val="00D127DB"/>
    <w:rsid w:val="00D33F34"/>
    <w:rsid w:val="00DA681F"/>
    <w:rsid w:val="00DA766C"/>
    <w:rsid w:val="00DD02DF"/>
    <w:rsid w:val="00E00ACC"/>
    <w:rsid w:val="00E24537"/>
    <w:rsid w:val="00E85542"/>
    <w:rsid w:val="00EF68BB"/>
    <w:rsid w:val="00F84048"/>
    <w:rsid w:val="00F921BA"/>
    <w:rsid w:val="00FB2148"/>
    <w:rsid w:val="00FB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5C2E9"/>
  <w15:docId w15:val="{9FCCDBAB-6D40-461A-BB56-54AFEFC4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7A7BA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5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7214F-504E-4656-A6CC-9F1F4ED60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53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25</cp:revision>
  <dcterms:created xsi:type="dcterms:W3CDTF">2022-07-20T20:06:00Z</dcterms:created>
  <dcterms:modified xsi:type="dcterms:W3CDTF">2024-05-29T18:39:00Z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